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5" w:rsidRDefault="00233885" w:rsidP="007A6090">
      <w:pPr>
        <w:rPr>
          <w:rFonts w:ascii="Tahoma" w:hAnsi="Tahoma" w:cs="Tahoma"/>
          <w:sz w:val="22"/>
          <w:szCs w:val="22"/>
        </w:rPr>
      </w:pPr>
      <w:r w:rsidRPr="00174EAE">
        <w:rPr>
          <w:rFonts w:ascii="Tahoma" w:hAnsi="Tahoma" w:cs="Tahoma"/>
          <w:sz w:val="22"/>
          <w:szCs w:val="22"/>
          <w:u w:val="single"/>
        </w:rPr>
        <w:t>Ponavljanje in utrjevanje znanja</w:t>
      </w:r>
      <w:r>
        <w:rPr>
          <w:rFonts w:ascii="Tahoma" w:hAnsi="Tahoma" w:cs="Tahoma"/>
          <w:sz w:val="22"/>
          <w:szCs w:val="22"/>
        </w:rPr>
        <w:t xml:space="preserve">:  </w:t>
      </w:r>
      <w:r w:rsidRPr="00233885">
        <w:rPr>
          <w:rFonts w:ascii="Tahoma" w:hAnsi="Tahoma" w:cs="Tahoma"/>
          <w:b/>
          <w:color w:val="FF0000"/>
          <w:sz w:val="24"/>
          <w:szCs w:val="24"/>
        </w:rPr>
        <w:t>ZAHODNA EVROPA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233885" w:rsidRDefault="00233885" w:rsidP="007A6090">
      <w:pPr>
        <w:rPr>
          <w:rFonts w:ascii="Tahoma" w:hAnsi="Tahoma" w:cs="Tahoma"/>
          <w:sz w:val="22"/>
          <w:szCs w:val="22"/>
        </w:rPr>
      </w:pPr>
    </w:p>
    <w:p w:rsidR="007A6090" w:rsidRPr="00233885" w:rsidRDefault="007A6090" w:rsidP="007A6090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Površje in vodovje Zahodne Evrope</w:t>
      </w:r>
    </w:p>
    <w:p w:rsidR="007A6090" w:rsidRPr="00233885" w:rsidRDefault="00233885" w:rsidP="00012480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40005</wp:posOffset>
            </wp:positionV>
            <wp:extent cx="2928620" cy="3914140"/>
            <wp:effectExtent l="19050" t="0" r="5080" b="0"/>
            <wp:wrapSquare wrapText="bothSides"/>
            <wp:docPr id="7" name="Slika 7" descr="docu0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u02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18" b="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9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090" w:rsidRPr="00233885">
        <w:rPr>
          <w:rFonts w:ascii="Tahoma" w:hAnsi="Tahoma" w:cs="Tahoma"/>
          <w:sz w:val="22"/>
          <w:szCs w:val="22"/>
        </w:rPr>
        <w:t xml:space="preserve">a) Na črte k posamezni številki napiši imena </w:t>
      </w:r>
      <w:r w:rsidR="007A6090" w:rsidRPr="00233885">
        <w:rPr>
          <w:rFonts w:ascii="Tahoma" w:hAnsi="Tahoma" w:cs="Tahoma"/>
          <w:b/>
          <w:sz w:val="22"/>
          <w:szCs w:val="22"/>
        </w:rPr>
        <w:t>gorovij</w:t>
      </w:r>
      <w:r w:rsidR="007A6090" w:rsidRPr="00233885">
        <w:rPr>
          <w:rFonts w:ascii="Tahoma" w:hAnsi="Tahoma" w:cs="Tahoma"/>
          <w:sz w:val="22"/>
          <w:szCs w:val="22"/>
        </w:rPr>
        <w:t>, ki so na karti označena s šte</w:t>
      </w:r>
      <w:r>
        <w:rPr>
          <w:rFonts w:ascii="Tahoma" w:hAnsi="Tahoma" w:cs="Tahoma"/>
          <w:sz w:val="22"/>
          <w:szCs w:val="22"/>
        </w:rPr>
        <w:t>vilkami 1,2,3,4,5. Uporabi zemljevid</w:t>
      </w:r>
      <w:r w:rsidR="007A6090" w:rsidRPr="00233885">
        <w:rPr>
          <w:rFonts w:ascii="Tahoma" w:hAnsi="Tahoma" w:cs="Tahoma"/>
          <w:sz w:val="22"/>
          <w:szCs w:val="22"/>
        </w:rPr>
        <w:t>.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1 ____________________________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2 ____________________________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3 ____________________________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4 ____________________________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5 ____________________________</w:t>
      </w:r>
    </w:p>
    <w:p w:rsidR="00233885" w:rsidRDefault="00233885" w:rsidP="007A6090">
      <w:pPr>
        <w:spacing w:line="360" w:lineRule="auto"/>
        <w:rPr>
          <w:rFonts w:ascii="Tahoma" w:hAnsi="Tahoma" w:cs="Tahoma"/>
          <w:sz w:val="22"/>
          <w:szCs w:val="22"/>
        </w:rPr>
      </w:pP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 xml:space="preserve">b) Na črto k posamezni črki napiši imena </w:t>
      </w:r>
      <w:r w:rsidRPr="00233885">
        <w:rPr>
          <w:rFonts w:ascii="Tahoma" w:hAnsi="Tahoma" w:cs="Tahoma"/>
          <w:b/>
          <w:sz w:val="22"/>
          <w:szCs w:val="22"/>
        </w:rPr>
        <w:t>rek</w:t>
      </w:r>
      <w:r w:rsidRPr="00233885">
        <w:rPr>
          <w:rFonts w:ascii="Tahoma" w:hAnsi="Tahoma" w:cs="Tahoma"/>
          <w:sz w:val="22"/>
          <w:szCs w:val="22"/>
        </w:rPr>
        <w:t>: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 xml:space="preserve">A _____________ </w:t>
      </w:r>
      <w:r w:rsidR="00233885">
        <w:rPr>
          <w:rFonts w:ascii="Tahoma" w:hAnsi="Tahoma" w:cs="Tahoma"/>
          <w:sz w:val="22"/>
          <w:szCs w:val="22"/>
        </w:rPr>
        <w:t xml:space="preserve">    </w:t>
      </w:r>
      <w:r w:rsidRPr="00233885">
        <w:rPr>
          <w:rFonts w:ascii="Tahoma" w:hAnsi="Tahoma" w:cs="Tahoma"/>
          <w:sz w:val="22"/>
          <w:szCs w:val="22"/>
        </w:rPr>
        <w:t>B 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 xml:space="preserve">C _____________ </w:t>
      </w:r>
      <w:r w:rsidR="00233885">
        <w:rPr>
          <w:rFonts w:ascii="Tahoma" w:hAnsi="Tahoma" w:cs="Tahoma"/>
          <w:sz w:val="22"/>
          <w:szCs w:val="22"/>
        </w:rPr>
        <w:t xml:space="preserve">    </w:t>
      </w:r>
      <w:r w:rsidRPr="00233885">
        <w:rPr>
          <w:rFonts w:ascii="Tahoma" w:hAnsi="Tahoma" w:cs="Tahoma"/>
          <w:sz w:val="22"/>
          <w:szCs w:val="22"/>
        </w:rPr>
        <w:t>Č _____________</w:t>
      </w:r>
    </w:p>
    <w:p w:rsidR="007A6090" w:rsidRPr="00233885" w:rsidRDefault="007A6090" w:rsidP="007A6090">
      <w:pPr>
        <w:spacing w:line="360" w:lineRule="auto"/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sz w:val="22"/>
          <w:szCs w:val="22"/>
        </w:rPr>
        <w:t>D _____________</w:t>
      </w:r>
    </w:p>
    <w:p w:rsidR="00233885" w:rsidRDefault="007A6090" w:rsidP="007A6090">
      <w:pPr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b/>
          <w:sz w:val="22"/>
          <w:szCs w:val="22"/>
        </w:rPr>
        <w:t>morja</w:t>
      </w:r>
      <w:r w:rsidRPr="00233885">
        <w:rPr>
          <w:rFonts w:ascii="Tahoma" w:hAnsi="Tahoma" w:cs="Tahoma"/>
          <w:sz w:val="22"/>
          <w:szCs w:val="22"/>
        </w:rPr>
        <w:t xml:space="preserve">: </w:t>
      </w:r>
      <w:r w:rsidR="00233885">
        <w:rPr>
          <w:rFonts w:ascii="Tahoma" w:hAnsi="Tahoma" w:cs="Tahoma"/>
          <w:sz w:val="22"/>
          <w:szCs w:val="22"/>
        </w:rPr>
        <w:t xml:space="preserve"> </w:t>
      </w:r>
      <w:r w:rsidRPr="00233885">
        <w:rPr>
          <w:rFonts w:ascii="Tahoma" w:hAnsi="Tahoma" w:cs="Tahoma"/>
          <w:sz w:val="22"/>
          <w:szCs w:val="22"/>
        </w:rPr>
        <w:t xml:space="preserve">E </w:t>
      </w:r>
      <w:r w:rsidR="00233885">
        <w:rPr>
          <w:rFonts w:ascii="Tahoma" w:hAnsi="Tahoma" w:cs="Tahoma"/>
          <w:sz w:val="22"/>
          <w:szCs w:val="22"/>
        </w:rPr>
        <w:t xml:space="preserve">  </w:t>
      </w:r>
      <w:r w:rsidRPr="00233885">
        <w:rPr>
          <w:rFonts w:ascii="Tahoma" w:hAnsi="Tahoma" w:cs="Tahoma"/>
          <w:sz w:val="22"/>
          <w:szCs w:val="22"/>
        </w:rPr>
        <w:t>________________</w:t>
      </w:r>
      <w:r w:rsidR="00233885">
        <w:rPr>
          <w:rFonts w:ascii="Tahoma" w:hAnsi="Tahoma" w:cs="Tahoma"/>
          <w:sz w:val="22"/>
          <w:szCs w:val="22"/>
        </w:rPr>
        <w:t>_______</w:t>
      </w:r>
      <w:r w:rsidRPr="00233885">
        <w:rPr>
          <w:rFonts w:ascii="Tahoma" w:hAnsi="Tahoma" w:cs="Tahoma"/>
          <w:sz w:val="22"/>
          <w:szCs w:val="22"/>
        </w:rPr>
        <w:t xml:space="preserve">_  </w:t>
      </w:r>
    </w:p>
    <w:p w:rsidR="00AB644C" w:rsidRPr="00233885" w:rsidRDefault="00233885" w:rsidP="007A6090">
      <w:pPr>
        <w:rPr>
          <w:rFonts w:ascii="Tahoma" w:hAnsi="Tahoma" w:cs="Tahoma"/>
          <w:sz w:val="22"/>
          <w:szCs w:val="22"/>
        </w:rPr>
      </w:pPr>
      <w:r w:rsidRPr="00233885">
        <w:rPr>
          <w:rFonts w:ascii="Tahoma" w:hAnsi="Tahoma" w:cs="Tahoma"/>
          <w:b/>
          <w:sz w:val="22"/>
          <w:szCs w:val="22"/>
        </w:rPr>
        <w:t xml:space="preserve">morski </w:t>
      </w:r>
      <w:r w:rsidR="007A6090" w:rsidRPr="00233885">
        <w:rPr>
          <w:rFonts w:ascii="Tahoma" w:hAnsi="Tahoma" w:cs="Tahoma"/>
          <w:b/>
          <w:sz w:val="22"/>
          <w:szCs w:val="22"/>
        </w:rPr>
        <w:t>preliv</w:t>
      </w:r>
      <w:r>
        <w:rPr>
          <w:rFonts w:ascii="Tahoma" w:hAnsi="Tahoma" w:cs="Tahoma"/>
          <w:sz w:val="22"/>
          <w:szCs w:val="22"/>
        </w:rPr>
        <w:t xml:space="preserve">: </w:t>
      </w:r>
      <w:r w:rsidR="007A6090" w:rsidRPr="00233885">
        <w:rPr>
          <w:rFonts w:ascii="Tahoma" w:hAnsi="Tahoma" w:cs="Tahoma"/>
          <w:sz w:val="22"/>
          <w:szCs w:val="22"/>
        </w:rPr>
        <w:t xml:space="preserve">  F</w:t>
      </w:r>
      <w:r>
        <w:rPr>
          <w:rFonts w:ascii="Tahoma" w:hAnsi="Tahoma" w:cs="Tahoma"/>
          <w:sz w:val="22"/>
          <w:szCs w:val="22"/>
        </w:rPr>
        <w:t xml:space="preserve">  </w:t>
      </w:r>
      <w:r w:rsidR="007A6090" w:rsidRPr="00233885"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>__</w:t>
      </w:r>
      <w:r w:rsidR="007A6090" w:rsidRPr="00233885">
        <w:rPr>
          <w:rFonts w:ascii="Tahoma" w:hAnsi="Tahoma" w:cs="Tahoma"/>
          <w:sz w:val="22"/>
          <w:szCs w:val="22"/>
        </w:rPr>
        <w:t>__</w:t>
      </w:r>
    </w:p>
    <w:p w:rsidR="007A6090" w:rsidRPr="00233885" w:rsidRDefault="007A6090" w:rsidP="007A6090">
      <w:pPr>
        <w:rPr>
          <w:rFonts w:ascii="Tahoma" w:hAnsi="Tahoma" w:cs="Tahoma"/>
          <w:sz w:val="22"/>
          <w:szCs w:val="22"/>
        </w:rPr>
      </w:pPr>
    </w:p>
    <w:p w:rsidR="007A6090" w:rsidRPr="00233885" w:rsidRDefault="007A6090" w:rsidP="007A6090">
      <w:pPr>
        <w:rPr>
          <w:rFonts w:ascii="Tahoma" w:hAnsi="Tahoma" w:cs="Tahoma"/>
          <w:sz w:val="22"/>
          <w:szCs w:val="22"/>
        </w:rPr>
      </w:pPr>
    </w:p>
    <w:p w:rsidR="007A6090" w:rsidRPr="00233885" w:rsidRDefault="007A6090" w:rsidP="007A6090">
      <w:pPr>
        <w:rPr>
          <w:rFonts w:ascii="Tahoma" w:hAnsi="Tahoma" w:cs="Tahoma"/>
          <w:sz w:val="22"/>
          <w:szCs w:val="22"/>
        </w:rPr>
      </w:pPr>
    </w:p>
    <w:p w:rsidR="007A6090" w:rsidRDefault="007A6090" w:rsidP="007A6090"/>
    <w:p w:rsidR="00233885" w:rsidRDefault="00233885" w:rsidP="0023388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 Prevladujoče podnebje v Zahodni Evropi je ____________________ ali ____________ </w:t>
      </w:r>
    </w:p>
    <w:p w:rsidR="007A6090" w:rsidRDefault="00F72820" w:rsidP="00233885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245110</wp:posOffset>
            </wp:positionV>
            <wp:extent cx="1440180" cy="1955800"/>
            <wp:effectExtent l="19050" t="0" r="7620" b="0"/>
            <wp:wrapTopAndBottom/>
            <wp:docPr id="8" name="Slika 8" descr="sonblick london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nblick london pale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885">
        <w:rPr>
          <w:rFonts w:ascii="Tahoma" w:hAnsi="Tahoma" w:cs="Tahoma"/>
          <w:sz w:val="22"/>
          <w:szCs w:val="22"/>
        </w:rPr>
        <w:t xml:space="preserve">     podnebje. Natančno opiši značilnosti tega podnebje. Pomagaj si s </w:t>
      </w:r>
      <w:proofErr w:type="spellStart"/>
      <w:r w:rsidR="00233885">
        <w:rPr>
          <w:rFonts w:ascii="Tahoma" w:hAnsi="Tahoma" w:cs="Tahoma"/>
          <w:sz w:val="22"/>
          <w:szCs w:val="22"/>
        </w:rPr>
        <w:t>klimogramom</w:t>
      </w:r>
      <w:proofErr w:type="spellEnd"/>
      <w:r w:rsidR="00233885">
        <w:rPr>
          <w:rFonts w:ascii="Tahoma" w:hAnsi="Tahoma" w:cs="Tahoma"/>
          <w:sz w:val="22"/>
          <w:szCs w:val="22"/>
        </w:rPr>
        <w:t xml:space="preserve"> Londona.</w:t>
      </w:r>
    </w:p>
    <w:p w:rsidR="00233885" w:rsidRPr="00233885" w:rsidRDefault="00233885" w:rsidP="00233885">
      <w:pPr>
        <w:spacing w:line="276" w:lineRule="auto"/>
        <w:rPr>
          <w:rFonts w:ascii="Tahoma" w:hAnsi="Tahoma" w:cs="Tahoma"/>
          <w:sz w:val="22"/>
          <w:szCs w:val="22"/>
        </w:rPr>
      </w:pPr>
    </w:p>
    <w:p w:rsidR="007A6090" w:rsidRDefault="00F72820" w:rsidP="007A60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 Naštej prestolnice obmorskih držav ZE.</w:t>
      </w:r>
    </w:p>
    <w:p w:rsidR="00F72820" w:rsidRDefault="00F72820" w:rsidP="007A6090">
      <w:pPr>
        <w:rPr>
          <w:rFonts w:ascii="Tahoma" w:hAnsi="Tahoma" w:cs="Tahoma"/>
          <w:sz w:val="22"/>
          <w:szCs w:val="22"/>
        </w:rPr>
      </w:pPr>
    </w:p>
    <w:p w:rsidR="00F72820" w:rsidRDefault="00F72820" w:rsidP="007A6090">
      <w:pPr>
        <w:rPr>
          <w:rFonts w:ascii="Tahoma" w:hAnsi="Tahoma" w:cs="Tahoma"/>
          <w:sz w:val="22"/>
          <w:szCs w:val="22"/>
        </w:rPr>
      </w:pPr>
    </w:p>
    <w:p w:rsidR="00F72820" w:rsidRDefault="00F72820" w:rsidP="007A6090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4.  </w:t>
      </w:r>
      <w:r w:rsidRPr="00F72820">
        <w:rPr>
          <w:rFonts w:ascii="Tahoma" w:hAnsi="Tahoma" w:cs="Tahoma"/>
          <w:sz w:val="22"/>
          <w:szCs w:val="22"/>
          <w:u w:val="single"/>
        </w:rPr>
        <w:t>Dopolni!</w:t>
      </w:r>
    </w:p>
    <w:p w:rsidR="00DD5D3D" w:rsidRDefault="00DD5D3D" w:rsidP="00DD5D3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__________________, glavno mesto Belgije, imenujemo tudi ___________________, ker je v njem sedež ___________________________. </w:t>
      </w:r>
      <w:r w:rsidR="004D12AD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Državljani Belgije pripadajo dvema narodoma: ________________ in ___________________.  Njuna jezika sodita v različni </w:t>
      </w:r>
      <w:r>
        <w:rPr>
          <w:rFonts w:ascii="Tahoma" w:hAnsi="Tahoma" w:cs="Tahoma"/>
          <w:sz w:val="22"/>
          <w:szCs w:val="22"/>
        </w:rPr>
        <w:lastRenderedPageBreak/>
        <w:t>jezikovni skupini.   __________________   jezik je podoben nizozemščini in sodi med ___________________  jezike.  Belgija je torej _______________________ država.</w:t>
      </w:r>
    </w:p>
    <w:p w:rsidR="004D12AD" w:rsidRDefault="004D12AD" w:rsidP="00DD5D3D">
      <w:pPr>
        <w:spacing w:line="360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  Razloži razliko med naslednjimi geografskimi imeni: BRITANSKO OTOČJE, VELIKA</w:t>
      </w: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BRITANIJA, ZDRUŽENO KRALJESTVO, ANGLIJA, SEVERNA IRSKA, LONDON.</w:t>
      </w: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4D12AD">
      <w:pPr>
        <w:spacing w:line="276" w:lineRule="auto"/>
        <w:rPr>
          <w:rFonts w:ascii="Tahoma" w:hAnsi="Tahoma" w:cs="Tahoma"/>
          <w:sz w:val="22"/>
          <w:szCs w:val="22"/>
        </w:rPr>
      </w:pPr>
    </w:p>
    <w:p w:rsidR="004D12AD" w:rsidRDefault="004D12AD" w:rsidP="00DD5D3D">
      <w:pPr>
        <w:spacing w:line="360" w:lineRule="auto"/>
        <w:rPr>
          <w:rFonts w:ascii="Tahoma" w:hAnsi="Tahoma" w:cs="Tahoma"/>
          <w:sz w:val="22"/>
          <w:szCs w:val="22"/>
        </w:rPr>
      </w:pPr>
    </w:p>
    <w:p w:rsidR="00F72820" w:rsidRPr="00DD5D3D" w:rsidRDefault="00DD5D3D" w:rsidP="007A6090">
      <w:pPr>
        <w:rPr>
          <w:rFonts w:ascii="Tahoma" w:hAnsi="Tahoma" w:cs="Tahoma"/>
          <w:sz w:val="22"/>
          <w:szCs w:val="22"/>
        </w:rPr>
      </w:pPr>
      <w:r w:rsidRPr="00DD5D3D">
        <w:rPr>
          <w:rFonts w:ascii="Tahoma" w:hAnsi="Tahoma" w:cs="Tahoma"/>
          <w:sz w:val="22"/>
          <w:szCs w:val="22"/>
        </w:rPr>
        <w:t xml:space="preserve"> </w:t>
      </w:r>
    </w:p>
    <w:p w:rsidR="004D12AD" w:rsidRDefault="004D12AD" w:rsidP="004D12AD">
      <w:pPr>
        <w:tabs>
          <w:tab w:val="left" w:pos="2347"/>
        </w:tabs>
      </w:pPr>
    </w:p>
    <w:p w:rsidR="00012480" w:rsidRPr="004D12AD" w:rsidRDefault="00012480" w:rsidP="00012480">
      <w:pPr>
        <w:tabs>
          <w:tab w:val="left" w:pos="234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 </w:t>
      </w:r>
      <w:r w:rsidRPr="004D12AD">
        <w:rPr>
          <w:rFonts w:ascii="Tahoma" w:hAnsi="Tahoma" w:cs="Tahoma"/>
          <w:sz w:val="22"/>
          <w:szCs w:val="22"/>
          <w:u w:val="single"/>
        </w:rPr>
        <w:t>Poveži sorodne pojme!</w:t>
      </w:r>
    </w:p>
    <w:p w:rsidR="00012480" w:rsidRDefault="00012480" w:rsidP="00012480">
      <w:pPr>
        <w:tabs>
          <w:tab w:val="left" w:pos="2400"/>
        </w:tabs>
        <w:jc w:val="both"/>
        <w:rPr>
          <w:rFonts w:ascii="Tahoma" w:hAnsi="Tahoma" w:cs="Tahoma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70"/>
        <w:gridCol w:w="4140"/>
        <w:gridCol w:w="4102"/>
      </w:tblGrid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1.  Black </w:t>
            </w:r>
            <w:proofErr w:type="spellStart"/>
            <w:r>
              <w:rPr>
                <w:rFonts w:ascii="Tahoma" w:hAnsi="Tahoma" w:cs="Tahoma"/>
                <w:sz w:val="22"/>
              </w:rPr>
              <w:t>country</w:t>
            </w:r>
            <w:proofErr w:type="spellEnd"/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a)  klif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2.  Moher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b)  industrija visoke tehnologije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  depresija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c)  specializirano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4.  </w:t>
            </w:r>
            <w:proofErr w:type="spellStart"/>
            <w:r>
              <w:rPr>
                <w:rFonts w:ascii="Tahoma" w:hAnsi="Tahoma" w:cs="Tahoma"/>
                <w:sz w:val="22"/>
              </w:rPr>
              <w:t>Valonci</w:t>
            </w:r>
            <w:proofErr w:type="spellEnd"/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č)  siri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  znanje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d)  Flamci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6.  </w:t>
            </w:r>
            <w:proofErr w:type="spellStart"/>
            <w:r>
              <w:rPr>
                <w:rFonts w:ascii="Tahoma" w:hAnsi="Tahoma" w:cs="Tahoma"/>
                <w:sz w:val="22"/>
              </w:rPr>
              <w:t>Ardeni</w:t>
            </w:r>
            <w:proofErr w:type="spellEnd"/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e)  veter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7.  težka industrija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f)  Lorena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8.  intenzivno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g)  Penini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9.  vina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h)  polder</w:t>
            </w:r>
          </w:p>
        </w:tc>
      </w:tr>
      <w:tr w:rsidR="00012480" w:rsidTr="00D26B1D">
        <w:tblPrEx>
          <w:tblCellMar>
            <w:top w:w="0" w:type="dxa"/>
            <w:bottom w:w="0" w:type="dxa"/>
          </w:tblCellMar>
        </w:tblPrEx>
        <w:tc>
          <w:tcPr>
            <w:tcW w:w="97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..........</w:t>
            </w:r>
          </w:p>
        </w:tc>
        <w:tc>
          <w:tcPr>
            <w:tcW w:w="4140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10.  plima</w:t>
            </w:r>
          </w:p>
        </w:tc>
        <w:tc>
          <w:tcPr>
            <w:tcW w:w="4102" w:type="dxa"/>
          </w:tcPr>
          <w:p w:rsidR="00012480" w:rsidRDefault="00012480" w:rsidP="00D26B1D">
            <w:pPr>
              <w:tabs>
                <w:tab w:val="left" w:pos="2400"/>
              </w:tabs>
              <w:spacing w:line="36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i)  jeklarne</w:t>
            </w:r>
          </w:p>
        </w:tc>
      </w:tr>
    </w:tbl>
    <w:p w:rsidR="004D12AD" w:rsidRDefault="004D12AD" w:rsidP="004D12AD">
      <w:pPr>
        <w:tabs>
          <w:tab w:val="left" w:pos="2347"/>
        </w:tabs>
      </w:pPr>
    </w:p>
    <w:p w:rsidR="00012480" w:rsidRPr="00012480" w:rsidRDefault="00012480" w:rsidP="004D12AD">
      <w:pPr>
        <w:tabs>
          <w:tab w:val="left" w:pos="2347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7</w:t>
      </w:r>
      <w:r w:rsidR="004D12AD">
        <w:rPr>
          <w:rFonts w:ascii="Tahoma" w:hAnsi="Tahoma" w:cs="Tahoma"/>
          <w:sz w:val="22"/>
          <w:szCs w:val="22"/>
        </w:rPr>
        <w:t xml:space="preserve">.  </w:t>
      </w:r>
      <w:r w:rsidR="004D12AD" w:rsidRPr="00012480">
        <w:rPr>
          <w:rFonts w:ascii="Tahoma" w:hAnsi="Tahoma" w:cs="Tahoma"/>
          <w:sz w:val="22"/>
          <w:szCs w:val="22"/>
          <w:u w:val="single"/>
        </w:rPr>
        <w:t xml:space="preserve">S pomočjo spodnje slike </w:t>
      </w:r>
      <w:r w:rsidRPr="00012480">
        <w:rPr>
          <w:rFonts w:ascii="Tahoma" w:hAnsi="Tahoma" w:cs="Tahoma"/>
          <w:sz w:val="22"/>
          <w:szCs w:val="22"/>
          <w:u w:val="single"/>
        </w:rPr>
        <w:t xml:space="preserve">natančno </w:t>
      </w:r>
      <w:r w:rsidR="004D12AD" w:rsidRPr="00012480">
        <w:rPr>
          <w:rFonts w:ascii="Tahoma" w:hAnsi="Tahoma" w:cs="Tahoma"/>
          <w:sz w:val="22"/>
          <w:szCs w:val="22"/>
          <w:u w:val="single"/>
        </w:rPr>
        <w:t>opiši, kako je Nizozemska pove</w:t>
      </w:r>
      <w:r w:rsidRPr="00012480">
        <w:rPr>
          <w:rFonts w:ascii="Tahoma" w:hAnsi="Tahoma" w:cs="Tahoma"/>
          <w:sz w:val="22"/>
          <w:szCs w:val="22"/>
          <w:u w:val="single"/>
        </w:rPr>
        <w:t>čala velikost svoje</w:t>
      </w:r>
    </w:p>
    <w:p w:rsidR="004D12AD" w:rsidRPr="00012480" w:rsidRDefault="00012480" w:rsidP="004D12AD">
      <w:pPr>
        <w:tabs>
          <w:tab w:val="left" w:pos="2347"/>
        </w:tabs>
        <w:rPr>
          <w:rFonts w:ascii="Tahoma" w:hAnsi="Tahoma" w:cs="Tahoma"/>
          <w:sz w:val="22"/>
          <w:szCs w:val="22"/>
          <w:u w:val="single"/>
        </w:rPr>
      </w:pPr>
      <w:r w:rsidRPr="00012480">
        <w:rPr>
          <w:rFonts w:ascii="Tahoma" w:hAnsi="Tahoma" w:cs="Tahoma"/>
          <w:sz w:val="22"/>
          <w:szCs w:val="22"/>
        </w:rPr>
        <w:t xml:space="preserve">     </w:t>
      </w:r>
      <w:r w:rsidRPr="00012480">
        <w:rPr>
          <w:rFonts w:ascii="Tahoma" w:hAnsi="Tahoma" w:cs="Tahoma"/>
          <w:sz w:val="22"/>
          <w:szCs w:val="22"/>
          <w:u w:val="single"/>
        </w:rPr>
        <w:t>države.</w:t>
      </w:r>
    </w:p>
    <w:p w:rsidR="007A6090" w:rsidRPr="00012480" w:rsidRDefault="00012480" w:rsidP="00012480">
      <w:pPr>
        <w:tabs>
          <w:tab w:val="left" w:pos="234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3759138" cy="1879600"/>
            <wp:effectExtent l="19050" t="0" r="0" b="0"/>
            <wp:docPr id="21" name="Slika 21" descr="C:\Users\Kovac\Desktop\PRIPRAVE_šol_leto_2016_17\1.  GEO\GEO 7R\0. 7r_SLIKOVNO GRADIVO\ZAHODNA EVROPA_slikovno gradivo\Nizozemska pokrajina s polde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vac\Desktop\PRIPRAVE_šol_leto_2016_17\1.  GEO\GEO 7R\0. 7r_SLIKOVNO GRADIVO\ZAHODNA EVROPA_slikovno gradivo\Nizozemska pokrajina s polder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87" t="4391" r="10632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674" cy="187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090" w:rsidRPr="007A6090" w:rsidRDefault="007A6090" w:rsidP="007A6090"/>
    <w:p w:rsidR="007A6090" w:rsidRPr="007A6090" w:rsidRDefault="007A6090" w:rsidP="007A6090"/>
    <w:p w:rsidR="007A6090" w:rsidRPr="007A6090" w:rsidRDefault="007A6090" w:rsidP="007A6090"/>
    <w:p w:rsidR="007A6090" w:rsidRPr="007A6090" w:rsidRDefault="007A6090" w:rsidP="007A6090"/>
    <w:sectPr w:rsidR="007A6090" w:rsidRPr="007A6090" w:rsidSect="00AB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4DDF"/>
    <w:multiLevelType w:val="hybridMultilevel"/>
    <w:tmpl w:val="5CC8F5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6090"/>
    <w:rsid w:val="00012480"/>
    <w:rsid w:val="00174EAE"/>
    <w:rsid w:val="0022534E"/>
    <w:rsid w:val="00233885"/>
    <w:rsid w:val="004374D0"/>
    <w:rsid w:val="004D12AD"/>
    <w:rsid w:val="0068552D"/>
    <w:rsid w:val="007A6090"/>
    <w:rsid w:val="00AB644C"/>
    <w:rsid w:val="00B607CE"/>
    <w:rsid w:val="00C14444"/>
    <w:rsid w:val="00C77C9F"/>
    <w:rsid w:val="00DD5D3D"/>
    <w:rsid w:val="00F7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374D0"/>
    <w:pPr>
      <w:spacing w:after="120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374D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24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248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</dc:creator>
  <cp:lastModifiedBy>Kovac</cp:lastModifiedBy>
  <cp:revision>5</cp:revision>
  <dcterms:created xsi:type="dcterms:W3CDTF">2018-03-01T17:16:00Z</dcterms:created>
  <dcterms:modified xsi:type="dcterms:W3CDTF">2018-03-01T18:28:00Z</dcterms:modified>
</cp:coreProperties>
</file>