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F53F" w14:textId="77777777" w:rsidR="00F70865" w:rsidRPr="002A66D1" w:rsidRDefault="00F70865" w:rsidP="00F70865">
      <w:pPr>
        <w:pStyle w:val="Odstavekseznama"/>
        <w:spacing w:line="360" w:lineRule="auto"/>
        <w:ind w:left="3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A66D1">
        <w:rPr>
          <w:rFonts w:ascii="Arial" w:hAnsi="Arial" w:cs="Arial"/>
          <w:b/>
          <w:color w:val="FF0000"/>
          <w:sz w:val="28"/>
          <w:szCs w:val="28"/>
        </w:rPr>
        <w:t>OD ROJSTVA DO SMRTI</w:t>
      </w:r>
    </w:p>
    <w:p w14:paraId="6AD665F3" w14:textId="77777777" w:rsidR="00F70865" w:rsidRPr="002A66D1" w:rsidRDefault="00F70865" w:rsidP="00F70865">
      <w:pPr>
        <w:pStyle w:val="Odstavekseznama"/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A66D1">
        <w:rPr>
          <w:rFonts w:ascii="Arial" w:hAnsi="Arial" w:cs="Arial"/>
          <w:b/>
          <w:sz w:val="28"/>
          <w:szCs w:val="28"/>
        </w:rPr>
        <w:t xml:space="preserve">(Učbenik / str. </w:t>
      </w:r>
      <w:r>
        <w:rPr>
          <w:rFonts w:ascii="Arial" w:hAnsi="Arial" w:cs="Arial"/>
          <w:b/>
          <w:sz w:val="28"/>
          <w:szCs w:val="28"/>
        </w:rPr>
        <w:t>52</w:t>
      </w:r>
      <w:r w:rsidRPr="002A66D1">
        <w:rPr>
          <w:rFonts w:ascii="Arial" w:hAnsi="Arial" w:cs="Arial"/>
          <w:b/>
          <w:sz w:val="28"/>
          <w:szCs w:val="28"/>
        </w:rPr>
        <w:t>)</w:t>
      </w:r>
    </w:p>
    <w:p w14:paraId="3E12030E" w14:textId="77777777" w:rsidR="00F70865" w:rsidRPr="001D0912" w:rsidRDefault="00F70865" w:rsidP="00F70865">
      <w:pPr>
        <w:pStyle w:val="Odstavekseznama"/>
        <w:spacing w:after="0" w:line="360" w:lineRule="auto"/>
        <w:ind w:left="360"/>
        <w:rPr>
          <w:rFonts w:ascii="Arial" w:eastAsia="Times New Roman" w:hAnsi="Arial" w:cs="Arial"/>
          <w:sz w:val="28"/>
          <w:szCs w:val="28"/>
          <w:lang w:val="pl-PL"/>
        </w:rPr>
      </w:pPr>
    </w:p>
    <w:p w14:paraId="540BF997" w14:textId="080470B7" w:rsidR="00F70865" w:rsidRPr="00E91DB3" w:rsidRDefault="00F70865" w:rsidP="00F7086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1D0912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96AA1EC" wp14:editId="35AA27D9">
            <wp:simplePos x="0" y="0"/>
            <wp:positionH relativeFrom="column">
              <wp:posOffset>1719580</wp:posOffset>
            </wp:positionH>
            <wp:positionV relativeFrom="paragraph">
              <wp:posOffset>561340</wp:posOffset>
            </wp:positionV>
            <wp:extent cx="2222500" cy="1590675"/>
            <wp:effectExtent l="0" t="0" r="6350" b="952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0" t="26975" r="29335" b="53496"/>
                    <a:stretch/>
                  </pic:blipFill>
                  <pic:spPr bwMode="auto">
                    <a:xfrm>
                      <a:off x="0" y="0"/>
                      <a:ext cx="2222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DB3">
        <w:rPr>
          <w:rFonts w:ascii="Arial" w:hAnsi="Arial" w:cs="Arial"/>
          <w:sz w:val="28"/>
          <w:szCs w:val="28"/>
        </w:rPr>
        <w:t xml:space="preserve">Razvoj človeka se začne z združitvijo </w:t>
      </w:r>
      <w:r w:rsidRPr="00E91DB3">
        <w:rPr>
          <w:rFonts w:ascii="Arial" w:hAnsi="Arial" w:cs="Arial"/>
          <w:b/>
          <w:color w:val="FF0000"/>
          <w:sz w:val="28"/>
          <w:szCs w:val="28"/>
        </w:rPr>
        <w:t>moške</w:t>
      </w:r>
      <w:r w:rsidRPr="00E91DB3">
        <w:rPr>
          <w:rFonts w:ascii="Arial" w:hAnsi="Arial" w:cs="Arial"/>
          <w:color w:val="FF0000"/>
          <w:sz w:val="28"/>
          <w:szCs w:val="28"/>
        </w:rPr>
        <w:t xml:space="preserve"> </w:t>
      </w:r>
      <w:r w:rsidRPr="00E91DB3">
        <w:rPr>
          <w:rFonts w:ascii="Arial" w:hAnsi="Arial" w:cs="Arial"/>
          <w:b/>
          <w:color w:val="FF0000"/>
          <w:sz w:val="28"/>
          <w:szCs w:val="28"/>
        </w:rPr>
        <w:t>semenčice</w:t>
      </w:r>
      <w:r w:rsidRPr="00E91DB3">
        <w:rPr>
          <w:rFonts w:ascii="Arial" w:hAnsi="Arial" w:cs="Arial"/>
          <w:color w:val="FF0000"/>
          <w:sz w:val="28"/>
          <w:szCs w:val="28"/>
        </w:rPr>
        <w:t xml:space="preserve"> </w:t>
      </w:r>
      <w:r w:rsidRPr="00E91DB3">
        <w:rPr>
          <w:rFonts w:ascii="Arial" w:hAnsi="Arial" w:cs="Arial"/>
          <w:sz w:val="28"/>
          <w:szCs w:val="28"/>
        </w:rPr>
        <w:t xml:space="preserve">in </w:t>
      </w:r>
      <w:r w:rsidRPr="00E91DB3">
        <w:rPr>
          <w:rFonts w:ascii="Arial" w:hAnsi="Arial" w:cs="Arial"/>
          <w:b/>
          <w:color w:val="FF0000"/>
          <w:sz w:val="28"/>
          <w:szCs w:val="28"/>
        </w:rPr>
        <w:t>ženskega jajčeca</w:t>
      </w:r>
      <w:r w:rsidRPr="00E91DB3">
        <w:rPr>
          <w:rFonts w:ascii="Arial" w:hAnsi="Arial" w:cs="Arial"/>
          <w:sz w:val="28"/>
          <w:szCs w:val="28"/>
        </w:rPr>
        <w:t>.</w:t>
      </w:r>
      <w:r w:rsidRPr="00E91DB3">
        <w:rPr>
          <w:rFonts w:ascii="Arial" w:hAnsi="Arial" w:cs="Arial"/>
          <w:b/>
          <w:sz w:val="28"/>
          <w:szCs w:val="28"/>
        </w:rPr>
        <w:t xml:space="preserve"> </w:t>
      </w:r>
      <w:r w:rsidRPr="00E91DB3">
        <w:rPr>
          <w:rFonts w:ascii="Arial" w:hAnsi="Arial" w:cs="Arial"/>
          <w:sz w:val="28"/>
          <w:szCs w:val="28"/>
        </w:rPr>
        <w:t xml:space="preserve">To imenujemo </w:t>
      </w:r>
      <w:r w:rsidRPr="00E91DB3">
        <w:rPr>
          <w:rFonts w:ascii="Arial" w:hAnsi="Arial" w:cs="Arial"/>
          <w:b/>
          <w:color w:val="FF0000"/>
          <w:sz w:val="28"/>
          <w:szCs w:val="28"/>
        </w:rPr>
        <w:t>oploditev</w:t>
      </w:r>
      <w:r w:rsidRPr="00E91DB3">
        <w:rPr>
          <w:rFonts w:ascii="Arial" w:hAnsi="Arial" w:cs="Arial"/>
          <w:b/>
          <w:sz w:val="28"/>
          <w:szCs w:val="28"/>
        </w:rPr>
        <w:t xml:space="preserve"> </w:t>
      </w:r>
      <w:r w:rsidRPr="00E91DB3">
        <w:rPr>
          <w:rFonts w:ascii="Arial" w:hAnsi="Arial" w:cs="Arial"/>
          <w:sz w:val="28"/>
          <w:szCs w:val="28"/>
        </w:rPr>
        <w:t xml:space="preserve">ali </w:t>
      </w:r>
      <w:r w:rsidRPr="00E91DB3">
        <w:rPr>
          <w:rFonts w:ascii="Arial" w:hAnsi="Arial" w:cs="Arial"/>
          <w:b/>
          <w:color w:val="FF0000"/>
          <w:sz w:val="28"/>
          <w:szCs w:val="28"/>
        </w:rPr>
        <w:t>spočetje</w:t>
      </w:r>
      <w:r w:rsidRPr="00E91DB3">
        <w:rPr>
          <w:rFonts w:ascii="Arial" w:hAnsi="Arial" w:cs="Arial"/>
          <w:sz w:val="28"/>
          <w:szCs w:val="28"/>
        </w:rPr>
        <w:t xml:space="preserve">. </w:t>
      </w:r>
    </w:p>
    <w:p w14:paraId="6A72F6F6" w14:textId="080470B7" w:rsidR="00F70865" w:rsidRPr="002A66D1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577924CA" w14:textId="66D2A07A" w:rsidR="00F70865" w:rsidRPr="002A66D1" w:rsidRDefault="00F70865" w:rsidP="00F70865">
      <w:pPr>
        <w:pStyle w:val="Odstavekseznama"/>
        <w:tabs>
          <w:tab w:val="left" w:pos="6465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semenčica</w:t>
      </w:r>
    </w:p>
    <w:p w14:paraId="5D854906" w14:textId="77777777" w:rsidR="00F70865" w:rsidRPr="002A66D1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5D4F5DBE" w14:textId="77777777" w:rsidR="00F70865" w:rsidRPr="002A66D1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48CC37CF" w14:textId="77777777" w:rsidR="00F70865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5D85EEB8" w14:textId="04873860" w:rsidR="00F70865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jajčece</w:t>
      </w:r>
    </w:p>
    <w:p w14:paraId="7623DF9C" w14:textId="77777777" w:rsidR="00F70865" w:rsidRPr="002A66D1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59464A8C" w14:textId="77777777" w:rsidR="00F70865" w:rsidRPr="002A66D1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A66D1">
        <w:rPr>
          <w:rFonts w:ascii="Arial" w:hAnsi="Arial" w:cs="Arial"/>
          <w:sz w:val="28"/>
          <w:szCs w:val="28"/>
        </w:rPr>
        <w:t xml:space="preserve">2. Nosečnost traja </w:t>
      </w:r>
      <w:r w:rsidRPr="002A66D1">
        <w:rPr>
          <w:rFonts w:ascii="Arial" w:hAnsi="Arial" w:cs="Arial"/>
          <w:b/>
          <w:color w:val="FF0000"/>
          <w:sz w:val="28"/>
          <w:szCs w:val="28"/>
        </w:rPr>
        <w:t>9 mesecev</w:t>
      </w:r>
      <w:r w:rsidRPr="002A66D1">
        <w:rPr>
          <w:rFonts w:ascii="Arial" w:hAnsi="Arial" w:cs="Arial"/>
          <w:sz w:val="28"/>
          <w:szCs w:val="28"/>
        </w:rPr>
        <w:t>.</w:t>
      </w:r>
    </w:p>
    <w:p w14:paraId="78A6C5D5" w14:textId="77777777" w:rsidR="00F70865" w:rsidRPr="002A66D1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A66D1">
        <w:rPr>
          <w:rFonts w:ascii="Arial" w:hAnsi="Arial" w:cs="Arial"/>
          <w:sz w:val="28"/>
          <w:szCs w:val="28"/>
        </w:rPr>
        <w:t xml:space="preserve">3. Človek se razvija v </w:t>
      </w:r>
      <w:r w:rsidRPr="002A66D1">
        <w:rPr>
          <w:rFonts w:ascii="Arial" w:hAnsi="Arial" w:cs="Arial"/>
          <w:b/>
          <w:color w:val="FF0000"/>
          <w:sz w:val="28"/>
          <w:szCs w:val="28"/>
        </w:rPr>
        <w:t>maternici</w:t>
      </w:r>
      <w:r w:rsidRPr="002A66D1">
        <w:rPr>
          <w:rFonts w:ascii="Arial" w:hAnsi="Arial" w:cs="Arial"/>
          <w:b/>
          <w:sz w:val="28"/>
          <w:szCs w:val="28"/>
        </w:rPr>
        <w:t xml:space="preserve"> </w:t>
      </w:r>
      <w:r w:rsidRPr="002A66D1">
        <w:rPr>
          <w:rFonts w:ascii="Arial" w:hAnsi="Arial" w:cs="Arial"/>
          <w:sz w:val="28"/>
          <w:szCs w:val="28"/>
        </w:rPr>
        <w:t xml:space="preserve">in se hrani po </w:t>
      </w:r>
      <w:r w:rsidRPr="002A66D1">
        <w:rPr>
          <w:rFonts w:ascii="Arial" w:hAnsi="Arial" w:cs="Arial"/>
          <w:b/>
          <w:color w:val="FF0000"/>
          <w:sz w:val="28"/>
          <w:szCs w:val="28"/>
        </w:rPr>
        <w:t>popkovini</w:t>
      </w:r>
      <w:r w:rsidRPr="002A66D1">
        <w:rPr>
          <w:rFonts w:ascii="Arial" w:hAnsi="Arial" w:cs="Arial"/>
          <w:sz w:val="28"/>
          <w:szCs w:val="28"/>
        </w:rPr>
        <w:t>.</w:t>
      </w:r>
    </w:p>
    <w:p w14:paraId="31006894" w14:textId="77777777" w:rsidR="00F70865" w:rsidRPr="002A66D1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A66D1">
        <w:rPr>
          <w:rFonts w:ascii="Arial" w:hAnsi="Arial" w:cs="Arial"/>
          <w:sz w:val="28"/>
          <w:szCs w:val="28"/>
        </w:rPr>
        <w:t xml:space="preserve">4. Rojstvo otroka imenujemo </w:t>
      </w:r>
      <w:r w:rsidRPr="002A66D1">
        <w:rPr>
          <w:rFonts w:ascii="Arial" w:hAnsi="Arial" w:cs="Arial"/>
          <w:b/>
          <w:color w:val="FF0000"/>
          <w:sz w:val="28"/>
          <w:szCs w:val="28"/>
        </w:rPr>
        <w:t>porod</w:t>
      </w:r>
      <w:r w:rsidRPr="002A66D1">
        <w:rPr>
          <w:rFonts w:ascii="Arial" w:hAnsi="Arial" w:cs="Arial"/>
          <w:sz w:val="28"/>
          <w:szCs w:val="28"/>
        </w:rPr>
        <w:t>.</w:t>
      </w:r>
    </w:p>
    <w:p w14:paraId="77B8B454" w14:textId="77777777" w:rsidR="00F70865" w:rsidRPr="002A66D1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 w:rsidRPr="002A66D1">
        <w:rPr>
          <w:rFonts w:ascii="Arial" w:hAnsi="Arial" w:cs="Arial"/>
          <w:sz w:val="28"/>
          <w:szCs w:val="28"/>
        </w:rPr>
        <w:t xml:space="preserve">5. Ko se otrok rodi, se imenuje </w:t>
      </w:r>
      <w:r w:rsidRPr="002A66D1">
        <w:rPr>
          <w:rFonts w:ascii="Arial" w:hAnsi="Arial" w:cs="Arial"/>
          <w:b/>
          <w:color w:val="FF0000"/>
          <w:sz w:val="28"/>
          <w:szCs w:val="28"/>
        </w:rPr>
        <w:t>novorojenček</w:t>
      </w:r>
      <w:r w:rsidRPr="002A66D1">
        <w:rPr>
          <w:rFonts w:ascii="Arial" w:hAnsi="Arial" w:cs="Arial"/>
          <w:sz w:val="28"/>
          <w:szCs w:val="28"/>
        </w:rPr>
        <w:t>.</w:t>
      </w:r>
    </w:p>
    <w:p w14:paraId="03EAEE0F" w14:textId="77777777" w:rsidR="00F70865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A66D1">
        <w:rPr>
          <w:rFonts w:ascii="Arial" w:hAnsi="Arial" w:cs="Arial"/>
          <w:sz w:val="28"/>
          <w:szCs w:val="28"/>
        </w:rPr>
        <w:t xml:space="preserve">6. Če se otrok rodi prezgodaj, je </w:t>
      </w:r>
      <w:r w:rsidRPr="002A66D1">
        <w:rPr>
          <w:rFonts w:ascii="Arial" w:hAnsi="Arial" w:cs="Arial"/>
          <w:b/>
          <w:color w:val="FF0000"/>
          <w:sz w:val="28"/>
          <w:szCs w:val="28"/>
        </w:rPr>
        <w:t>nedonošenček</w:t>
      </w:r>
      <w:r w:rsidRPr="002A66D1">
        <w:rPr>
          <w:rFonts w:ascii="Arial" w:hAnsi="Arial" w:cs="Arial"/>
          <w:sz w:val="28"/>
          <w:szCs w:val="28"/>
        </w:rPr>
        <w:t>.</w:t>
      </w:r>
      <w:r w:rsidRPr="002A66D1">
        <w:rPr>
          <w:rFonts w:ascii="Arial" w:hAnsi="Arial" w:cs="Arial"/>
          <w:b/>
          <w:sz w:val="28"/>
          <w:szCs w:val="28"/>
        </w:rPr>
        <w:t xml:space="preserve"> </w:t>
      </w:r>
      <w:r w:rsidRPr="002A66D1">
        <w:rPr>
          <w:rFonts w:ascii="Arial" w:hAnsi="Arial" w:cs="Arial"/>
          <w:sz w:val="28"/>
          <w:szCs w:val="28"/>
        </w:rPr>
        <w:t xml:space="preserve">Takšnega otroka </w:t>
      </w:r>
    </w:p>
    <w:p w14:paraId="66BB6C85" w14:textId="77777777" w:rsidR="00F70865" w:rsidRPr="002A66D1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2A66D1">
        <w:rPr>
          <w:rFonts w:ascii="Arial" w:hAnsi="Arial" w:cs="Arial"/>
          <w:sz w:val="28"/>
          <w:szCs w:val="28"/>
        </w:rPr>
        <w:t xml:space="preserve">dajo v </w:t>
      </w:r>
      <w:r w:rsidRPr="002A66D1">
        <w:rPr>
          <w:rFonts w:ascii="Arial" w:hAnsi="Arial" w:cs="Arial"/>
          <w:b/>
          <w:color w:val="FF0000"/>
          <w:sz w:val="28"/>
          <w:szCs w:val="28"/>
        </w:rPr>
        <w:t>inkubator</w:t>
      </w:r>
      <w:r w:rsidRPr="002A66D1">
        <w:rPr>
          <w:rFonts w:ascii="Arial" w:hAnsi="Arial" w:cs="Arial"/>
          <w:sz w:val="28"/>
          <w:szCs w:val="28"/>
        </w:rPr>
        <w:t>.</w:t>
      </w:r>
    </w:p>
    <w:p w14:paraId="712D1433" w14:textId="77777777" w:rsidR="00F70865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2A66D1">
        <w:rPr>
          <w:rFonts w:ascii="Arial" w:hAnsi="Arial" w:cs="Arial"/>
          <w:sz w:val="28"/>
          <w:szCs w:val="28"/>
        </w:rPr>
        <w:t>7. Dojenček ne more preživeti sam.</w:t>
      </w:r>
      <w:r w:rsidRPr="002A66D1">
        <w:rPr>
          <w:rFonts w:ascii="Arial" w:hAnsi="Arial" w:cs="Arial"/>
          <w:b/>
          <w:sz w:val="28"/>
          <w:szCs w:val="28"/>
        </w:rPr>
        <w:t xml:space="preserve"> </w:t>
      </w:r>
      <w:r w:rsidRPr="002A66D1">
        <w:rPr>
          <w:rFonts w:ascii="Arial" w:hAnsi="Arial" w:cs="Arial"/>
          <w:sz w:val="28"/>
          <w:szCs w:val="28"/>
        </w:rPr>
        <w:t>Za dojenčka skrbimo tako</w:t>
      </w:r>
      <w:r>
        <w:rPr>
          <w:rFonts w:ascii="Arial" w:hAnsi="Arial" w:cs="Arial"/>
          <w:sz w:val="28"/>
          <w:szCs w:val="28"/>
        </w:rPr>
        <w:t>,</w:t>
      </w:r>
      <w:r w:rsidRPr="002A66D1">
        <w:rPr>
          <w:rFonts w:ascii="Arial" w:hAnsi="Arial" w:cs="Arial"/>
          <w:sz w:val="28"/>
          <w:szCs w:val="28"/>
        </w:rPr>
        <w:t xml:space="preserve"> da ga</w:t>
      </w:r>
      <w:r>
        <w:rPr>
          <w:rFonts w:ascii="Arial" w:hAnsi="Arial" w:cs="Arial"/>
          <w:sz w:val="28"/>
          <w:szCs w:val="28"/>
        </w:rPr>
        <w:t>:</w:t>
      </w:r>
    </w:p>
    <w:p w14:paraId="0CD57EDC" w14:textId="1A650D6F" w:rsidR="00F70865" w:rsidRDefault="00F70865" w:rsidP="00F70865">
      <w:pPr>
        <w:pStyle w:val="Odstavekseznama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F70865">
        <w:rPr>
          <w:rFonts w:ascii="Arial" w:hAnsi="Arial" w:cs="Arial"/>
          <w:sz w:val="28"/>
          <w:szCs w:val="28"/>
        </w:rPr>
        <w:t xml:space="preserve">hranimo, </w:t>
      </w:r>
    </w:p>
    <w:p w14:paraId="3E671300" w14:textId="77777777" w:rsidR="00F70865" w:rsidRDefault="00F70865" w:rsidP="00F70865">
      <w:pPr>
        <w:pStyle w:val="Odstavekseznama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F70865">
        <w:rPr>
          <w:rFonts w:ascii="Arial" w:hAnsi="Arial" w:cs="Arial"/>
          <w:sz w:val="28"/>
          <w:szCs w:val="28"/>
        </w:rPr>
        <w:t xml:space="preserve">umivamo, </w:t>
      </w:r>
    </w:p>
    <w:p w14:paraId="0A3A4C01" w14:textId="77777777" w:rsidR="00F70865" w:rsidRDefault="00F70865" w:rsidP="00F70865">
      <w:pPr>
        <w:pStyle w:val="Odstavekseznama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F70865">
        <w:rPr>
          <w:rFonts w:ascii="Arial" w:hAnsi="Arial" w:cs="Arial"/>
          <w:sz w:val="28"/>
          <w:szCs w:val="28"/>
        </w:rPr>
        <w:t xml:space="preserve">preoblačimo, </w:t>
      </w:r>
    </w:p>
    <w:p w14:paraId="605E3064" w14:textId="77777777" w:rsidR="00F70865" w:rsidRDefault="00F70865" w:rsidP="00F70865">
      <w:pPr>
        <w:pStyle w:val="Odstavekseznama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F70865">
        <w:rPr>
          <w:rFonts w:ascii="Arial" w:hAnsi="Arial" w:cs="Arial"/>
          <w:sz w:val="28"/>
          <w:szCs w:val="28"/>
        </w:rPr>
        <w:t xml:space="preserve">uspavamo, </w:t>
      </w:r>
    </w:p>
    <w:p w14:paraId="7277C2B4" w14:textId="1DAD3F60" w:rsidR="00F70865" w:rsidRPr="00F70865" w:rsidRDefault="00F70865" w:rsidP="00F70865">
      <w:pPr>
        <w:pStyle w:val="Odstavekseznama"/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F70865">
        <w:rPr>
          <w:rFonts w:ascii="Arial" w:hAnsi="Arial" w:cs="Arial"/>
          <w:sz w:val="28"/>
          <w:szCs w:val="28"/>
        </w:rPr>
        <w:t>peljemo na sprehod ...</w:t>
      </w:r>
    </w:p>
    <w:p w14:paraId="777579F5" w14:textId="77777777" w:rsidR="00F70865" w:rsidRPr="002A66D1" w:rsidRDefault="00F70865" w:rsidP="00F70865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70D4B4E5" w14:textId="77777777" w:rsidR="00F70865" w:rsidRPr="002A66D1" w:rsidRDefault="00F70865" w:rsidP="00F70865">
      <w:pPr>
        <w:spacing w:line="360" w:lineRule="auto"/>
        <w:rPr>
          <w:rFonts w:ascii="Arial" w:hAnsi="Arial" w:cs="Arial"/>
          <w:sz w:val="28"/>
          <w:szCs w:val="28"/>
        </w:rPr>
      </w:pPr>
    </w:p>
    <w:p w14:paraId="2B2CB000" w14:textId="77777777" w:rsidR="00F70865" w:rsidRDefault="00F70865" w:rsidP="00F70865">
      <w:pPr>
        <w:jc w:val="both"/>
        <w:rPr>
          <w:rFonts w:ascii="Antique Olive CompactPS" w:hAnsi="Antique Olive CompactPS" w:cs="Arial"/>
          <w:b/>
          <w:sz w:val="28"/>
          <w:szCs w:val="28"/>
        </w:rPr>
      </w:pPr>
    </w:p>
    <w:p w14:paraId="3E469843" w14:textId="77777777" w:rsidR="001D313F" w:rsidRDefault="001D313F"/>
    <w:sectPr w:rsidR="001D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 CompactPS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0443B"/>
    <w:multiLevelType w:val="hybridMultilevel"/>
    <w:tmpl w:val="DAACAE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65"/>
    <w:rsid w:val="001D313F"/>
    <w:rsid w:val="00F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B7E8"/>
  <w15:chartTrackingRefBased/>
  <w15:docId w15:val="{8A3C2066-10C5-461B-B36B-8A51B7AD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08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Voglar</dc:creator>
  <cp:keywords/>
  <dc:description/>
  <cp:lastModifiedBy>Sanja Voglar</cp:lastModifiedBy>
  <cp:revision>1</cp:revision>
  <dcterms:created xsi:type="dcterms:W3CDTF">2020-03-17T14:43:00Z</dcterms:created>
  <dcterms:modified xsi:type="dcterms:W3CDTF">2020-03-17T14:47:00Z</dcterms:modified>
</cp:coreProperties>
</file>